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27" w:rsidRPr="00A32188" w:rsidRDefault="00BB1427" w:rsidP="00BB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BB1427" w:rsidRPr="00A32188" w:rsidRDefault="00BB1427" w:rsidP="00BB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BB1427" w:rsidRPr="00A32188" w:rsidRDefault="00BB1427" w:rsidP="00BB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BB1427" w:rsidRPr="00A32188" w:rsidRDefault="00BB1427" w:rsidP="00BB142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945373" w:rsidRPr="00FD198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 w:rsidRPr="00FD198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FD198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D1989" w:rsidRPr="00FD198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BB1427" w:rsidRDefault="00BB1427" w:rsidP="00BB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</w:t>
      </w:r>
      <w:r w:rsidR="00BE37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rozdeľovník</w:t>
      </w:r>
    </w:p>
    <w:p w:rsidR="00FD1989" w:rsidRDefault="00FD1989" w:rsidP="00BB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</w:t>
      </w:r>
    </w:p>
    <w:p w:rsidR="00FD1989" w:rsidRPr="00A32188" w:rsidRDefault="00FD1989" w:rsidP="00BB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</w:t>
      </w:r>
    </w:p>
    <w:p w:rsidR="00BB1427" w:rsidRDefault="00BB1427" w:rsidP="00BB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</w:p>
    <w:p w:rsidR="00FD1989" w:rsidRPr="00A32188" w:rsidRDefault="00FD1989" w:rsidP="00BB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1427" w:rsidRPr="00A32188" w:rsidRDefault="00BB1427" w:rsidP="00BB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84"/>
        <w:gridCol w:w="2126"/>
        <w:gridCol w:w="1276"/>
        <w:gridCol w:w="2835"/>
        <w:gridCol w:w="1345"/>
      </w:tblGrid>
      <w:tr w:rsidR="00BB1427" w:rsidRPr="00A32188" w:rsidTr="00945373">
        <w:trPr>
          <w:trHeight w:val="216"/>
        </w:trPr>
        <w:tc>
          <w:tcPr>
            <w:tcW w:w="1630" w:type="dxa"/>
            <w:gridSpan w:val="2"/>
            <w:hideMark/>
          </w:tcPr>
          <w:p w:rsidR="00BB1427" w:rsidRPr="00A32188" w:rsidRDefault="00BB1427" w:rsidP="00BE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321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Váš list č. zo dňa</w:t>
            </w:r>
          </w:p>
        </w:tc>
        <w:tc>
          <w:tcPr>
            <w:tcW w:w="3402" w:type="dxa"/>
            <w:gridSpan w:val="2"/>
            <w:hideMark/>
          </w:tcPr>
          <w:p w:rsidR="00BB1427" w:rsidRPr="00A32188" w:rsidRDefault="00945373" w:rsidP="00BE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</w:t>
            </w:r>
            <w:r w:rsidR="00BB1427" w:rsidRPr="00A321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BB1427" w:rsidRPr="00A321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číslo</w:t>
            </w:r>
          </w:p>
        </w:tc>
        <w:tc>
          <w:tcPr>
            <w:tcW w:w="2835" w:type="dxa"/>
            <w:hideMark/>
          </w:tcPr>
          <w:p w:rsidR="00BB1427" w:rsidRPr="00A32188" w:rsidRDefault="00945373" w:rsidP="00BE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</w:t>
            </w:r>
            <w:r w:rsidR="00BE37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BB1427" w:rsidRPr="00A321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Vybavuje</w:t>
            </w:r>
          </w:p>
        </w:tc>
        <w:tc>
          <w:tcPr>
            <w:tcW w:w="1345" w:type="dxa"/>
            <w:hideMark/>
          </w:tcPr>
          <w:p w:rsidR="00BB1427" w:rsidRPr="00A32188" w:rsidRDefault="00BB1427" w:rsidP="00C1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321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Žilina</w:t>
            </w:r>
          </w:p>
        </w:tc>
      </w:tr>
      <w:tr w:rsidR="00945373" w:rsidRPr="00A32188" w:rsidTr="00945373">
        <w:tc>
          <w:tcPr>
            <w:tcW w:w="1630" w:type="dxa"/>
            <w:gridSpan w:val="2"/>
          </w:tcPr>
          <w:p w:rsidR="00945373" w:rsidRPr="00A32188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3402" w:type="dxa"/>
            <w:gridSpan w:val="2"/>
          </w:tcPr>
          <w:p w:rsidR="00945373" w:rsidRPr="007D05C9" w:rsidRDefault="00945373" w:rsidP="009F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OU-ZA-OSZP2-202</w:t>
            </w:r>
            <w:r w:rsidR="00F150FF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</w:t>
            </w:r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/0</w:t>
            </w:r>
            <w:r w:rsidR="001E0841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</w:t>
            </w:r>
            <w:r w:rsid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4358</w:t>
            </w:r>
            <w:r w:rsidR="00BE3759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-</w:t>
            </w:r>
            <w:r w:rsid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16</w:t>
            </w:r>
            <w:r w:rsidR="009F51A1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5</w:t>
            </w:r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</w:t>
            </w:r>
            <w:proofErr w:type="spellStart"/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Gr</w:t>
            </w:r>
            <w:proofErr w:type="spellEnd"/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2835" w:type="dxa"/>
            <w:hideMark/>
          </w:tcPr>
          <w:p w:rsidR="00945373" w:rsidRPr="007D05C9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</w:t>
            </w:r>
            <w:r w:rsidR="00BE3759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</w:t>
            </w:r>
            <w:r w:rsidR="00BE3759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  <w:r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Ing. Grófová </w:t>
            </w:r>
          </w:p>
          <w:p w:rsidR="00945373" w:rsidRPr="007D05C9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1345" w:type="dxa"/>
            <w:hideMark/>
          </w:tcPr>
          <w:p w:rsidR="00945373" w:rsidRPr="007D05C9" w:rsidRDefault="006268A6" w:rsidP="00C0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22</w:t>
            </w:r>
            <w:r w:rsidR="00945373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. </w:t>
            </w:r>
            <w:r w:rsidR="00C06EEC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11</w:t>
            </w:r>
            <w:r w:rsidR="00945373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. 202</w:t>
            </w:r>
            <w:r w:rsidR="00F150FF" w:rsidRPr="007D05C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</w:t>
            </w:r>
          </w:p>
        </w:tc>
      </w:tr>
      <w:tr w:rsidR="00945373" w:rsidRPr="00A32188" w:rsidTr="00945373">
        <w:tblPrEx>
          <w:tblLook w:val="0000" w:firstRow="0" w:lastRow="0" w:firstColumn="0" w:lastColumn="0" w:noHBand="0" w:noVBand="0"/>
        </w:tblPrEx>
        <w:tc>
          <w:tcPr>
            <w:tcW w:w="1346" w:type="dxa"/>
          </w:tcPr>
          <w:p w:rsidR="00945373" w:rsidRPr="00A32188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410" w:type="dxa"/>
            <w:gridSpan w:val="2"/>
          </w:tcPr>
          <w:p w:rsidR="00945373" w:rsidRPr="007D05C9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4111" w:type="dxa"/>
            <w:gridSpan w:val="2"/>
          </w:tcPr>
          <w:p w:rsidR="00945373" w:rsidRPr="007D05C9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1345" w:type="dxa"/>
          </w:tcPr>
          <w:p w:rsidR="00945373" w:rsidRPr="007D05C9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5F42E5" w:rsidRPr="00A32188" w:rsidTr="00945373">
        <w:tblPrEx>
          <w:tblLook w:val="0000" w:firstRow="0" w:lastRow="0" w:firstColumn="0" w:lastColumn="0" w:noHBand="0" w:noVBand="0"/>
        </w:tblPrEx>
        <w:tc>
          <w:tcPr>
            <w:tcW w:w="1346" w:type="dxa"/>
          </w:tcPr>
          <w:p w:rsidR="005F42E5" w:rsidRPr="00A32188" w:rsidRDefault="005F42E5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410" w:type="dxa"/>
            <w:gridSpan w:val="2"/>
          </w:tcPr>
          <w:p w:rsidR="005F42E5" w:rsidRPr="007D05C9" w:rsidRDefault="005F42E5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4111" w:type="dxa"/>
            <w:gridSpan w:val="2"/>
          </w:tcPr>
          <w:p w:rsidR="005F42E5" w:rsidRPr="007D05C9" w:rsidRDefault="005F42E5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1345" w:type="dxa"/>
          </w:tcPr>
          <w:p w:rsidR="005F42E5" w:rsidRPr="007D05C9" w:rsidRDefault="005F42E5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945373" w:rsidRPr="00A32188" w:rsidTr="00945373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346" w:type="dxa"/>
          </w:tcPr>
          <w:p w:rsidR="00945373" w:rsidRPr="00A32188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410" w:type="dxa"/>
            <w:gridSpan w:val="2"/>
          </w:tcPr>
          <w:p w:rsidR="00945373" w:rsidRPr="00A32188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4111" w:type="dxa"/>
            <w:gridSpan w:val="2"/>
          </w:tcPr>
          <w:p w:rsidR="00945373" w:rsidRPr="00A32188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345" w:type="dxa"/>
          </w:tcPr>
          <w:p w:rsidR="00945373" w:rsidRPr="00A32188" w:rsidRDefault="00945373" w:rsidP="0094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</w:tbl>
    <w:p w:rsidR="00BE3759" w:rsidRPr="00BE3759" w:rsidRDefault="00BE3759" w:rsidP="00BB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Vec</w:t>
      </w:r>
    </w:p>
    <w:p w:rsidR="00BE3759" w:rsidRDefault="00BE3759" w:rsidP="00BB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3759" w:rsidRPr="00BE3759" w:rsidRDefault="00BE3759" w:rsidP="00BB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06EEC" w:rsidRPr="00621C16">
        <w:rPr>
          <w:rFonts w:ascii="Times New Roman" w:hAnsi="Times New Roman" w:cs="Times New Roman"/>
          <w:b/>
          <w:sz w:val="24"/>
          <w:szCs w:val="24"/>
        </w:rPr>
        <w:t xml:space="preserve">„Územný plán regiónu Žilinského kraja“ </w:t>
      </w:r>
      <w:r w:rsidR="00C06EEC" w:rsidRPr="00621C16">
        <w:rPr>
          <w:rFonts w:ascii="Times New Roman" w:hAnsi="Times New Roman" w:cs="Times New Roman"/>
          <w:sz w:val="24"/>
          <w:szCs w:val="24"/>
        </w:rPr>
        <w:t xml:space="preserve"> </w:t>
      </w:r>
      <w:r w:rsidRPr="00BE3759">
        <w:rPr>
          <w:rFonts w:ascii="Times New Roman" w:hAnsi="Times New Roman" w:cs="Times New Roman"/>
          <w:b/>
          <w:color w:val="646464"/>
          <w:sz w:val="24"/>
          <w:szCs w:val="24"/>
          <w:shd w:val="clear" w:color="auto" w:fill="FFFFFF"/>
        </w:rPr>
        <w:t xml:space="preserve">- </w:t>
      </w:r>
      <w:r w:rsidRPr="00BE3759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</w:rPr>
        <w:t xml:space="preserve">zaslanie </w:t>
      </w:r>
      <w:r w:rsidR="00B0310C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</w:rPr>
        <w:t>informácie o správe o hodnotení strategického dokumentu</w:t>
      </w:r>
      <w:r w:rsidR="00C06EEC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</w:rPr>
        <w:t xml:space="preserve"> a žiadosť o stanovisko.</w:t>
      </w:r>
    </w:p>
    <w:p w:rsidR="00BE3759" w:rsidRPr="00BE3759" w:rsidRDefault="00BE3759" w:rsidP="00BB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1427" w:rsidRPr="00A32188" w:rsidRDefault="00BB1427" w:rsidP="00BB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:rsidR="00BB1427" w:rsidRPr="00A32188" w:rsidRDefault="00F150FF" w:rsidP="00FD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E72A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bstarávateľ, </w:t>
      </w:r>
      <w:r w:rsidR="00C06E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Žilinský samosprávny kraj, Komenského 48, 010 01 </w:t>
      </w:r>
      <w:r w:rsidR="00BE37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Žilina, 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doručil dňa </w:t>
      </w:r>
      <w:r w:rsidR="002412EA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bookmarkStart w:id="0" w:name="_GoBack"/>
      <w:bookmarkEnd w:id="0"/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06EEC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. 20</w:t>
      </w:r>
      <w:r w:rsidR="00BB142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Okresnému úradu Žilina, odbor</w:t>
      </w:r>
      <w:r w:rsidR="00B46C50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starostlivosti o životné prostredie, oddelenie 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správy vôd a vyb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raných zložiek životného prostredia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kraja, </w:t>
      </w:r>
      <w:r w:rsidR="00BE3759">
        <w:rPr>
          <w:rFonts w:ascii="Times New Roman" w:eastAsia="Times New Roman" w:hAnsi="Times New Roman" w:cs="Times New Roman"/>
          <w:sz w:val="24"/>
          <w:szCs w:val="24"/>
          <w:lang w:eastAsia="sk-SK"/>
        </w:rPr>
        <w:t>na úsek EIA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</w:t>
      </w:r>
      <w:r w:rsidR="00BB1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 ods. 6 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</w:t>
      </w:r>
      <w:r w:rsidR="008C066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24/2006  Z. z. o posudzovaní vplyvov na životné prostredie a o zmene a</w:t>
      </w:r>
      <w:r w:rsidR="00DD2DF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 niektorých zákonov v znení neskorších predpisov (ďalej len „zákon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BB1427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BB1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hodnotení 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strategického dokumentu</w:t>
      </w:r>
      <w:r w:rsidR="00BE37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6EEC" w:rsidRPr="00621C16">
        <w:rPr>
          <w:rFonts w:ascii="Times New Roman" w:hAnsi="Times New Roman" w:cs="Times New Roman"/>
          <w:b/>
          <w:sz w:val="24"/>
          <w:szCs w:val="24"/>
        </w:rPr>
        <w:t>„Územný plán regiónu Žilinského kraja“</w:t>
      </w:r>
      <w:r w:rsidR="00C06EEC">
        <w:rPr>
          <w:rFonts w:ascii="Times New Roman" w:hAnsi="Times New Roman" w:cs="Times New Roman"/>
          <w:b/>
          <w:sz w:val="24"/>
          <w:szCs w:val="24"/>
        </w:rPr>
        <w:t>.</w:t>
      </w:r>
      <w:r w:rsidR="00C06EEC" w:rsidRPr="0062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EEC" w:rsidRPr="00621C16">
        <w:rPr>
          <w:rFonts w:ascii="Times New Roman" w:hAnsi="Times New Roman" w:cs="Times New Roman"/>
          <w:sz w:val="24"/>
          <w:szCs w:val="24"/>
        </w:rPr>
        <w:t xml:space="preserve"> </w:t>
      </w:r>
      <w:r w:rsidR="00B03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27" w:rsidRPr="00FD1989" w:rsidRDefault="00945373" w:rsidP="00FD1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úrad Žilina, odbor starostlivosti o životné prostredie, </w:t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oddelenie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správy vôd a vyb</w:t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>raných zložiek životného prostredia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kraja, </w:t>
      </w:r>
      <w:r w:rsidRPr="00A321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Vás vyzýva, aby ste podľa § </w:t>
      </w:r>
      <w:r w:rsidR="00BB1427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ods. </w:t>
      </w:r>
      <w:r w:rsidR="00BB142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zákona, ako </w:t>
      </w:r>
      <w:r w:rsidR="00BB1427"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dotknutá obec </w:t>
      </w:r>
      <w:r w:rsidR="00BB1427" w:rsidRPr="00FD19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1427"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informovali  do 3 dní od doručenia tohto oznámenia o správe o hodnotení verejnosť spôsobom v mieste obvyklým</w:t>
      </w:r>
      <w:r w:rsidR="00BB1427" w:rsidRPr="00FD19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zároveň verejnosti oznámili kedy a</w:t>
      </w:r>
      <w:r w:rsidR="008C066B" w:rsidRPr="00FD19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B1427" w:rsidRPr="00FD1989">
        <w:rPr>
          <w:rFonts w:ascii="Times New Roman" w:eastAsia="Times New Roman" w:hAnsi="Times New Roman" w:cs="Times New Roman"/>
          <w:sz w:val="24"/>
          <w:szCs w:val="24"/>
          <w:lang w:eastAsia="cs-CZ"/>
        </w:rPr>
        <w:t>kde je možné do</w:t>
      </w:r>
      <w:r w:rsidR="00DD2D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B1427" w:rsidRPr="00FD1989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oznámenia nahliadnuť, robiť si z neho</w:t>
      </w:r>
      <w:r w:rsidR="00BB1427" w:rsidRPr="00A32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odpisy, výpisy alebo na vlastné náklady zhotoviť kópie. </w:t>
      </w:r>
      <w:r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Správa </w:t>
      </w:r>
      <w:r w:rsidR="00BB1427"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musí byť verejnosti sprístupnen</w:t>
      </w:r>
      <w:r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="00BB1427"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najmenej po dobu </w:t>
      </w:r>
      <w:r w:rsidR="00BB1427" w:rsidRPr="00FD19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 dní</w:t>
      </w:r>
      <w:r w:rsidR="00BB1427"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od je</w:t>
      </w:r>
      <w:r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BB1427" w:rsidRPr="00FD19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doručenia.</w:t>
      </w:r>
    </w:p>
    <w:p w:rsidR="00BB1427" w:rsidRDefault="00BB1427" w:rsidP="00C06E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Vaše písomné stanovisko k správe o</w:t>
      </w:r>
      <w:r w:rsidR="00734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hodnotení 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strategického dokumentu podľa § 12 ods. 1) zákona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prosíme doručiť na adresu: Okresného úradu Žilina, odbor starostlivosti o životné prostredie, oddelenie 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vodnej správy a vy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braných zložiek životného prostredia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kraja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, Vysokoškolákov 8556/33B, 010 08 Žilina</w:t>
      </w:r>
      <w:r w:rsidRPr="000A0E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najneskôr do 21 dní od jeho doručenia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. Ak v</w:t>
      </w:r>
      <w:r w:rsidR="008C066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lehote nebude na našu adresu doručené Vaše písomné stanovisko, tunajší úrad podľa § 12 ods. 3 zákona</w:t>
      </w:r>
      <w:r w:rsidR="0094537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nemusí naň prihliadať. </w:t>
      </w:r>
    </w:p>
    <w:p w:rsidR="005F42E5" w:rsidRDefault="005F42E5" w:rsidP="00F150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989" w:rsidRPr="000A0EBE" w:rsidRDefault="00FD1989" w:rsidP="00C06EE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Verejnosť môže doručiť svoje písomné stanovisko na Okresný úrad Žilina, odbor starostlivosti o životné prostredie, oddelenie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správy vôd a v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ybraných zložiek životného prostredia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kraja, 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do 21 dní odo dňa zverejnenia informácie o správe o hodnotení strategického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dokumentu podľa § 11 ods. 1 zákona</w:t>
      </w:r>
      <w:r w:rsidR="00C06EE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D1989" w:rsidRPr="005377C6" w:rsidRDefault="00FD1989" w:rsidP="00F15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Uvedená správa o hodnotení strategick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ého </w:t>
      </w:r>
      <w:r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r w:rsidR="00C06EEC" w:rsidRPr="00621C16">
        <w:rPr>
          <w:rFonts w:ascii="Times New Roman" w:hAnsi="Times New Roman" w:cs="Times New Roman"/>
          <w:b/>
          <w:sz w:val="24"/>
          <w:szCs w:val="24"/>
        </w:rPr>
        <w:t xml:space="preserve">„Územný plán regiónu Žilinského kraja“ </w:t>
      </w:r>
      <w:r w:rsidR="00C06EEC" w:rsidRPr="00621C16">
        <w:rPr>
          <w:rFonts w:ascii="Times New Roman" w:hAnsi="Times New Roman" w:cs="Times New Roman"/>
          <w:sz w:val="24"/>
          <w:szCs w:val="24"/>
        </w:rPr>
        <w:t xml:space="preserve"> </w:t>
      </w:r>
      <w:r w:rsidR="005377C6" w:rsidRPr="005377C6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</w:rPr>
        <w:t xml:space="preserve">je zverejnená </w:t>
      </w:r>
      <w:r w:rsidRPr="005377C6">
        <w:rPr>
          <w:rFonts w:ascii="Times New Roman" w:eastAsia="Times New Roman" w:hAnsi="Times New Roman" w:cs="Times New Roman"/>
          <w:sz w:val="24"/>
          <w:szCs w:val="24"/>
          <w:lang w:eastAsia="sk-SK"/>
        </w:rPr>
        <w:t>na internetovej stránke</w:t>
      </w:r>
      <w:r w:rsidR="00F150FF" w:rsidRPr="005377C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377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150FF" w:rsidRDefault="00F150FF" w:rsidP="00F15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E77B6C" w:rsidP="00F15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C06EEC" w:rsidRPr="001571E5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https://www.enviroportal.sk/sk/eia/detail/uzemny-plan-regionu-zilinskeho-kraja</w:t>
        </w:r>
      </w:hyperlink>
    </w:p>
    <w:p w:rsidR="00C06EEC" w:rsidRPr="00E72AF3" w:rsidRDefault="00C06EEC" w:rsidP="00F15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0B28" w:rsidRPr="00C06EEC" w:rsidRDefault="00C06EEC" w:rsidP="00380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43EF" w:rsidRPr="00380B28">
        <w:rPr>
          <w:rFonts w:ascii="Times New Roman" w:hAnsi="Times New Roman" w:cs="Times New Roman"/>
          <w:sz w:val="24"/>
          <w:szCs w:val="24"/>
        </w:rPr>
        <w:t xml:space="preserve">Verejné prerokovanie správy o hodnotení strategického dokumentu sa uskutoční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268A6">
        <w:rPr>
          <w:rFonts w:ascii="Times New Roman" w:hAnsi="Times New Roman" w:cs="Times New Roman"/>
          <w:b/>
          <w:sz w:val="24"/>
          <w:szCs w:val="24"/>
        </w:rPr>
        <w:t>9</w:t>
      </w:r>
      <w:r w:rsidR="001E43EF" w:rsidRPr="00380B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8A6">
        <w:rPr>
          <w:rFonts w:ascii="Times New Roman" w:hAnsi="Times New Roman" w:cs="Times New Roman"/>
          <w:b/>
          <w:sz w:val="24"/>
          <w:szCs w:val="24"/>
        </w:rPr>
        <w:t>12</w:t>
      </w:r>
      <w:r w:rsidR="001E43EF" w:rsidRPr="00380B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3EF" w:rsidRPr="00380B28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024DE4" w:rsidRPr="00380B28">
        <w:rPr>
          <w:rFonts w:ascii="Times New Roman" w:hAnsi="Times New Roman" w:cs="Times New Roman"/>
          <w:b/>
          <w:sz w:val="24"/>
          <w:szCs w:val="24"/>
        </w:rPr>
        <w:t xml:space="preserve"> o 10,00 hod. </w:t>
      </w:r>
      <w:r w:rsidR="001E43EF" w:rsidRPr="00380B2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24DE4" w:rsidRPr="00380B28">
        <w:rPr>
          <w:rFonts w:ascii="Times New Roman" w:hAnsi="Times New Roman" w:cs="Times New Roman"/>
          <w:b/>
          <w:sz w:val="24"/>
          <w:szCs w:val="24"/>
        </w:rPr>
        <w:t>adrese</w:t>
      </w:r>
      <w:r w:rsidR="00024DE4" w:rsidRPr="00C06E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0B28" w:rsidRPr="00C06EEC">
        <w:rPr>
          <w:rFonts w:ascii="Times New Roman" w:hAnsi="Times New Roman" w:cs="Times New Roman"/>
          <w:b/>
          <w:sz w:val="24"/>
          <w:szCs w:val="24"/>
        </w:rPr>
        <w:t xml:space="preserve">Kongresová sála Úradu Žilinského samosprávneho kraja, Komenského 48, 011 09 Žilina.  </w:t>
      </w:r>
    </w:p>
    <w:p w:rsidR="00FD1989" w:rsidRDefault="00024DE4" w:rsidP="00C06E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D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E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Konzultácie 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v zmysle § 63 zákona  k správe o hodnotení strategického dokumentu sú možné počas trvania procesu posudzovania v pracovné dni v čase od 8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00 – 14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00 hod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osobne na Okresnom úrade Žilina, odbor starostlivosti o životné prostredie, oddelenie 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štátnej správy vôd 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a vybraných zložiek životného prostredia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kraja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, Vysokoškolákov 8556/33B, 010 08 Žilina,  tel. č. 041/733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56</w:t>
      </w:r>
      <w:r w:rsidR="00FD1989">
        <w:rPr>
          <w:rFonts w:ascii="Times New Roman" w:eastAsia="Times New Roman" w:hAnsi="Times New Roman" w:cs="Times New Roman"/>
          <w:sz w:val="24"/>
          <w:szCs w:val="24"/>
          <w:lang w:eastAsia="sk-SK"/>
        </w:rPr>
        <w:t>96</w:t>
      </w:r>
      <w:r w:rsidR="00FD1989" w:rsidRPr="000A0EB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D1989" w:rsidRPr="008C066B" w:rsidRDefault="00FD1989" w:rsidP="00FD1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8C066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S pozdravom</w:t>
      </w:r>
    </w:p>
    <w:p w:rsidR="00FD1989" w:rsidRPr="008C066B" w:rsidRDefault="00FD1989" w:rsidP="00FD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FD1989" w:rsidRPr="00A32188" w:rsidRDefault="00FD1989" w:rsidP="00FD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k-SK"/>
        </w:rPr>
      </w:pPr>
    </w:p>
    <w:p w:rsidR="00FD1989" w:rsidRPr="00A32188" w:rsidRDefault="00FD1989" w:rsidP="00FD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k-SK"/>
        </w:rPr>
      </w:pPr>
    </w:p>
    <w:p w:rsidR="00FD1989" w:rsidRPr="00A32188" w:rsidRDefault="00FD1989" w:rsidP="00FD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k-SK"/>
        </w:rPr>
      </w:pPr>
    </w:p>
    <w:p w:rsidR="00FD1989" w:rsidRPr="00A32188" w:rsidRDefault="00FD1989" w:rsidP="00FD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k-SK"/>
        </w:rPr>
      </w:pPr>
    </w:p>
    <w:p w:rsidR="00FD1989" w:rsidRPr="000852AB" w:rsidRDefault="00FD1989" w:rsidP="00FD198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52AB">
        <w:rPr>
          <w:rFonts w:ascii="Times New Roman" w:eastAsia="Times New Roman" w:hAnsi="Times New Roman" w:cs="Times New Roman"/>
          <w:sz w:val="24"/>
          <w:szCs w:val="24"/>
          <w:lang w:eastAsia="sk-SK"/>
        </w:rPr>
        <w:t>Ing. arch. Pavel Kropitz</w:t>
      </w:r>
    </w:p>
    <w:p w:rsidR="00FD1989" w:rsidRDefault="00FD1989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52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  <w:r w:rsidR="00F150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852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77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852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vedúci odboru</w:t>
      </w: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6EEC" w:rsidRDefault="00C06EEC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99B" w:rsidRDefault="0073499B" w:rsidP="00FD1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Rozdeľovník:</w:t>
      </w:r>
    </w:p>
    <w:p w:rsidR="0073499B" w:rsidRDefault="0073499B" w:rsidP="0073499B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obce a mestá Žilinského kraja</w:t>
      </w:r>
      <w:r w:rsidR="001E4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(315)</w:t>
      </w:r>
      <w:r w:rsidR="006268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</w:t>
      </w:r>
    </w:p>
    <w:sectPr w:rsidR="0073499B" w:rsidSect="00F526B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6C" w:rsidRDefault="00E77B6C">
      <w:pPr>
        <w:spacing w:after="0" w:line="240" w:lineRule="auto"/>
      </w:pPr>
      <w:r>
        <w:separator/>
      </w:r>
    </w:p>
  </w:endnote>
  <w:endnote w:type="continuationSeparator" w:id="0">
    <w:p w:rsidR="00E77B6C" w:rsidRDefault="00E7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03936"/>
      <w:docPartObj>
        <w:docPartGallery w:val="Page Numbers (Bottom of Page)"/>
        <w:docPartUnique/>
      </w:docPartObj>
    </w:sdtPr>
    <w:sdtEndPr/>
    <w:sdtContent>
      <w:p w:rsidR="00F526B3" w:rsidRDefault="00570E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2EA">
          <w:rPr>
            <w:noProof/>
          </w:rPr>
          <w:t>2</w:t>
        </w:r>
        <w:r>
          <w:fldChar w:fldCharType="end"/>
        </w:r>
      </w:p>
    </w:sdtContent>
  </w:sdt>
  <w:p w:rsidR="00F526B3" w:rsidRDefault="00E77B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418"/>
      <w:gridCol w:w="1701"/>
      <w:gridCol w:w="2125"/>
      <w:gridCol w:w="1418"/>
      <w:gridCol w:w="851"/>
    </w:tblGrid>
    <w:tr w:rsidR="00F526B3" w:rsidRPr="00AD1965" w:rsidTr="00F526B3">
      <w:trPr>
        <w:trHeight w:val="249"/>
      </w:trPr>
      <w:tc>
        <w:tcPr>
          <w:tcW w:w="1560" w:type="dxa"/>
          <w:vMerge w:val="restart"/>
          <w:tcBorders>
            <w:top w:val="single" w:sz="4" w:space="0" w:color="auto"/>
          </w:tcBorders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noProof/>
              <w:szCs w:val="24"/>
              <w:lang w:eastAsia="sk-SK"/>
            </w:rPr>
            <w:drawing>
              <wp:inline distT="0" distB="0" distL="0" distR="0" wp14:anchorId="59D9137B" wp14:editId="77CD3D75">
                <wp:extent cx="752475" cy="390525"/>
                <wp:effectExtent l="0" t="0" r="9525" b="9525"/>
                <wp:docPr id="1" name="Obrázok 1" descr="ou%20zi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%20zi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F526B3" w:rsidRPr="00AD1965" w:rsidRDefault="00E77B6C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2125" w:type="dxa"/>
          <w:tcBorders>
            <w:top w:val="single" w:sz="4" w:space="0" w:color="auto"/>
          </w:tcBorders>
          <w:vAlign w:val="center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>E-mail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 xml:space="preserve">    Internet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>IČO</w:t>
          </w:r>
        </w:p>
      </w:tc>
    </w:tr>
    <w:tr w:rsidR="00F526B3" w:rsidRPr="00AD1965" w:rsidTr="00F526B3">
      <w:trPr>
        <w:trHeight w:val="249"/>
      </w:trPr>
      <w:tc>
        <w:tcPr>
          <w:tcW w:w="1560" w:type="dxa"/>
          <w:vMerge/>
          <w:shd w:val="clear" w:color="auto" w:fill="D9D9D9"/>
        </w:tcPr>
        <w:p w:rsidR="00F526B3" w:rsidRPr="00AD1965" w:rsidRDefault="00E77B6C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418" w:type="dxa"/>
          <w:shd w:val="clear" w:color="auto" w:fill="auto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>+421-41/</w:t>
          </w:r>
          <w:r>
            <w:rPr>
              <w:rFonts w:eastAsia="Times New Roman" w:cs="Times New Roman"/>
              <w:sz w:val="16"/>
              <w:szCs w:val="16"/>
              <w:lang w:eastAsia="sk-SK"/>
            </w:rPr>
            <w:t>73356</w:t>
          </w:r>
          <w:r w:rsidR="008C066B">
            <w:rPr>
              <w:rFonts w:eastAsia="Times New Roman" w:cs="Times New Roman"/>
              <w:sz w:val="16"/>
              <w:szCs w:val="16"/>
              <w:lang w:eastAsia="sk-SK"/>
            </w:rPr>
            <w:t>96</w:t>
          </w: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 xml:space="preserve"> </w:t>
          </w:r>
        </w:p>
        <w:p w:rsidR="00F526B3" w:rsidRPr="00AD1965" w:rsidRDefault="00E77B6C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F526B3" w:rsidRPr="00AD1965" w:rsidRDefault="00E77B6C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2125" w:type="dxa"/>
          <w:shd w:val="clear" w:color="auto" w:fill="auto"/>
        </w:tcPr>
        <w:p w:rsidR="00F526B3" w:rsidRPr="00AD1965" w:rsidRDefault="008C066B" w:rsidP="00F526B3">
          <w:pPr>
            <w:tabs>
              <w:tab w:val="center" w:pos="4153"/>
              <w:tab w:val="right" w:pos="8306"/>
            </w:tabs>
            <w:ind w:right="-353"/>
            <w:rPr>
              <w:rFonts w:eastAsia="Times New Roman" w:cs="Times New Roman"/>
              <w:sz w:val="16"/>
              <w:szCs w:val="16"/>
              <w:lang w:eastAsia="sk-SK"/>
            </w:rPr>
          </w:pPr>
          <w:r>
            <w:rPr>
              <w:rFonts w:eastAsia="Times New Roman" w:cs="Times New Roman"/>
              <w:sz w:val="16"/>
              <w:szCs w:val="16"/>
              <w:lang w:eastAsia="sk-SK"/>
            </w:rPr>
            <w:t>dagmar.grofova@minv.sk</w:t>
          </w:r>
        </w:p>
      </w:tc>
      <w:tc>
        <w:tcPr>
          <w:tcW w:w="1418" w:type="dxa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ind w:left="-70" w:firstLine="70"/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 xml:space="preserve">    </w:t>
          </w:r>
          <w:hyperlink r:id="rId2" w:history="1">
            <w:r w:rsidRPr="00AD1965">
              <w:rPr>
                <w:rFonts w:eastAsia="Times New Roman" w:cs="Times New Roman"/>
                <w:color w:val="0000FF"/>
                <w:sz w:val="16"/>
                <w:szCs w:val="16"/>
                <w:u w:val="single"/>
                <w:lang w:eastAsia="sk-SK"/>
              </w:rPr>
              <w:t>www.minv.sk</w:t>
            </w:r>
          </w:hyperlink>
          <w:r w:rsidRPr="00AD1965">
            <w:rPr>
              <w:rFonts w:eastAsia="Times New Roman" w:cs="Times New Roman"/>
              <w:sz w:val="16"/>
              <w:szCs w:val="16"/>
              <w:lang w:eastAsia="sk-SK"/>
            </w:rPr>
            <w:t xml:space="preserve">                                                                        </w:t>
          </w:r>
        </w:p>
      </w:tc>
      <w:tc>
        <w:tcPr>
          <w:tcW w:w="851" w:type="dxa"/>
        </w:tcPr>
        <w:p w:rsidR="00F526B3" w:rsidRPr="00AD1965" w:rsidRDefault="00570EFE" w:rsidP="00F526B3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AD1965">
            <w:rPr>
              <w:rFonts w:eastAsia="Times New Roman" w:cs="Times New Roman"/>
              <w:iCs/>
              <w:sz w:val="16"/>
              <w:szCs w:val="16"/>
              <w:lang w:eastAsia="sk-SK"/>
            </w:rPr>
            <w:t>00151866</w:t>
          </w:r>
        </w:p>
      </w:tc>
    </w:tr>
  </w:tbl>
  <w:p w:rsidR="00F526B3" w:rsidRDefault="00E77B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6C" w:rsidRDefault="00E77B6C">
      <w:pPr>
        <w:spacing w:after="0" w:line="240" w:lineRule="auto"/>
      </w:pPr>
      <w:r>
        <w:separator/>
      </w:r>
    </w:p>
  </w:footnote>
  <w:footnote w:type="continuationSeparator" w:id="0">
    <w:p w:rsidR="00E77B6C" w:rsidRDefault="00E7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B3" w:rsidRPr="00F526B3" w:rsidRDefault="00570EFE" w:rsidP="00F526B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4"/>
        <w:szCs w:val="34"/>
        <w:lang w:eastAsia="sk-SK"/>
      </w:rPr>
    </w:pPr>
    <w:r w:rsidRPr="00F526B3">
      <w:rPr>
        <w:rFonts w:ascii="Times New Roman" w:eastAsia="Times New Roman" w:hAnsi="Times New Roman" w:cs="Times New Roman"/>
        <w:b/>
        <w:sz w:val="34"/>
        <w:szCs w:val="34"/>
        <w:lang w:eastAsia="sk-SK"/>
      </w:rPr>
      <w:t>OKRESNÝ ÚRAD ŽILINA</w:t>
    </w:r>
  </w:p>
  <w:p w:rsidR="00F526B3" w:rsidRPr="00F526B3" w:rsidRDefault="00570EFE" w:rsidP="00F526B3">
    <w:pPr>
      <w:spacing w:after="0" w:line="240" w:lineRule="auto"/>
      <w:jc w:val="center"/>
      <w:rPr>
        <w:rFonts w:ascii="Times New Roman" w:eastAsia="Times New Roman" w:hAnsi="Times New Roman" w:cs="Times New Roman"/>
        <w:sz w:val="30"/>
        <w:szCs w:val="30"/>
        <w:lang w:eastAsia="sk-SK"/>
      </w:rPr>
    </w:pPr>
    <w:r w:rsidRPr="00F526B3">
      <w:rPr>
        <w:rFonts w:ascii="Times New Roman" w:eastAsia="Times New Roman" w:hAnsi="Times New Roman" w:cs="Times New Roman"/>
        <w:sz w:val="30"/>
        <w:szCs w:val="30"/>
        <w:lang w:eastAsia="sk-SK"/>
      </w:rPr>
      <w:t xml:space="preserve">odbor starostlivosti o životné prostredie </w:t>
    </w:r>
  </w:p>
  <w:p w:rsidR="00F526B3" w:rsidRPr="00F526B3" w:rsidRDefault="00570EFE" w:rsidP="00F526B3">
    <w:pPr>
      <w:spacing w:after="0" w:line="240" w:lineRule="auto"/>
      <w:jc w:val="center"/>
      <w:rPr>
        <w:rFonts w:ascii="Times New Roman" w:eastAsia="Times New Roman" w:hAnsi="Times New Roman" w:cs="Times New Roman"/>
        <w:sz w:val="26"/>
        <w:szCs w:val="26"/>
        <w:lang w:eastAsia="sk-SK"/>
      </w:rPr>
    </w:pPr>
    <w:r w:rsidRPr="00F526B3">
      <w:rPr>
        <w:rFonts w:ascii="Times New Roman" w:eastAsia="Times New Roman" w:hAnsi="Times New Roman" w:cs="Times New Roman"/>
        <w:sz w:val="26"/>
        <w:szCs w:val="26"/>
        <w:lang w:eastAsia="sk-SK"/>
      </w:rPr>
      <w:t xml:space="preserve">oddelenie </w:t>
    </w:r>
    <w:r w:rsidR="008C066B">
      <w:rPr>
        <w:rFonts w:ascii="Times New Roman" w:eastAsia="Times New Roman" w:hAnsi="Times New Roman" w:cs="Times New Roman"/>
        <w:sz w:val="26"/>
        <w:szCs w:val="26"/>
        <w:lang w:eastAsia="sk-SK"/>
      </w:rPr>
      <w:t xml:space="preserve">štátnej správy vôd </w:t>
    </w:r>
    <w:r w:rsidRPr="00F526B3">
      <w:rPr>
        <w:rFonts w:ascii="Times New Roman" w:eastAsia="Times New Roman" w:hAnsi="Times New Roman" w:cs="Times New Roman"/>
        <w:sz w:val="26"/>
        <w:szCs w:val="26"/>
        <w:lang w:eastAsia="sk-SK"/>
      </w:rPr>
      <w:t>a vybraných zložiek životného prostredia</w:t>
    </w:r>
    <w:r w:rsidR="008C066B">
      <w:rPr>
        <w:rFonts w:ascii="Times New Roman" w:eastAsia="Times New Roman" w:hAnsi="Times New Roman" w:cs="Times New Roman"/>
        <w:sz w:val="26"/>
        <w:szCs w:val="26"/>
        <w:lang w:eastAsia="sk-SK"/>
      </w:rPr>
      <w:t xml:space="preserve"> kraja</w:t>
    </w:r>
  </w:p>
  <w:p w:rsidR="00F526B3" w:rsidRPr="00F526B3" w:rsidRDefault="00570EFE" w:rsidP="00F526B3">
    <w:pPr>
      <w:keepNext/>
      <w:pBdr>
        <w:bottom w:val="single" w:sz="4" w:space="1" w:color="auto"/>
      </w:pBdr>
      <w:spacing w:after="0" w:line="240" w:lineRule="auto"/>
      <w:jc w:val="center"/>
      <w:outlineLvl w:val="2"/>
      <w:rPr>
        <w:rFonts w:ascii="Times New Roman" w:eastAsia="Times New Roman" w:hAnsi="Times New Roman" w:cs="Times New Roman"/>
        <w:sz w:val="20"/>
        <w:szCs w:val="20"/>
        <w:lang w:eastAsia="sk-SK"/>
      </w:rPr>
    </w:pPr>
    <w:r w:rsidRPr="00F526B3">
      <w:rPr>
        <w:rFonts w:ascii="Times New Roman" w:eastAsia="Times New Roman" w:hAnsi="Times New Roman" w:cs="Times New Roman"/>
        <w:sz w:val="20"/>
        <w:szCs w:val="20"/>
        <w:lang w:eastAsia="sk-SK"/>
      </w:rPr>
      <w:t>Vysokoškolákov 8556/33B,  010 08 Žilina</w:t>
    </w:r>
  </w:p>
  <w:p w:rsidR="00F526B3" w:rsidRDefault="00E77B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018D"/>
    <w:multiLevelType w:val="hybridMultilevel"/>
    <w:tmpl w:val="39503E5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A6A3A50"/>
    <w:multiLevelType w:val="hybridMultilevel"/>
    <w:tmpl w:val="FACC3102"/>
    <w:lvl w:ilvl="0" w:tplc="340AF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3458"/>
    <w:multiLevelType w:val="hybridMultilevel"/>
    <w:tmpl w:val="9398A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2610B"/>
    <w:multiLevelType w:val="hybridMultilevel"/>
    <w:tmpl w:val="3140B2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27"/>
    <w:rsid w:val="00022210"/>
    <w:rsid w:val="00024DE4"/>
    <w:rsid w:val="00033D9E"/>
    <w:rsid w:val="000622FF"/>
    <w:rsid w:val="001933E6"/>
    <w:rsid w:val="001E06FD"/>
    <w:rsid w:val="001E0841"/>
    <w:rsid w:val="001E43EF"/>
    <w:rsid w:val="001F0F02"/>
    <w:rsid w:val="0020476F"/>
    <w:rsid w:val="00207FA9"/>
    <w:rsid w:val="002204F7"/>
    <w:rsid w:val="002412EA"/>
    <w:rsid w:val="00295EE4"/>
    <w:rsid w:val="00365FDD"/>
    <w:rsid w:val="00380B28"/>
    <w:rsid w:val="003B664E"/>
    <w:rsid w:val="003D714A"/>
    <w:rsid w:val="004274BF"/>
    <w:rsid w:val="004E2799"/>
    <w:rsid w:val="005377C6"/>
    <w:rsid w:val="00570EFE"/>
    <w:rsid w:val="005F42E5"/>
    <w:rsid w:val="00615196"/>
    <w:rsid w:val="006268A6"/>
    <w:rsid w:val="00652B69"/>
    <w:rsid w:val="00666F7D"/>
    <w:rsid w:val="00702757"/>
    <w:rsid w:val="0073499B"/>
    <w:rsid w:val="007737F5"/>
    <w:rsid w:val="007A3058"/>
    <w:rsid w:val="007D05C9"/>
    <w:rsid w:val="007E5B03"/>
    <w:rsid w:val="00867922"/>
    <w:rsid w:val="00886710"/>
    <w:rsid w:val="008B6F23"/>
    <w:rsid w:val="008C066B"/>
    <w:rsid w:val="00945373"/>
    <w:rsid w:val="009F51A1"/>
    <w:rsid w:val="00B0310C"/>
    <w:rsid w:val="00B46C50"/>
    <w:rsid w:val="00BB1427"/>
    <w:rsid w:val="00BE3759"/>
    <w:rsid w:val="00C06EEC"/>
    <w:rsid w:val="00CB187E"/>
    <w:rsid w:val="00DD2DFD"/>
    <w:rsid w:val="00E128F2"/>
    <w:rsid w:val="00E26F86"/>
    <w:rsid w:val="00E72AF3"/>
    <w:rsid w:val="00E77B6C"/>
    <w:rsid w:val="00F150FF"/>
    <w:rsid w:val="00F22045"/>
    <w:rsid w:val="00F30422"/>
    <w:rsid w:val="00F9287C"/>
    <w:rsid w:val="00FD1989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C719"/>
  <w15:chartTrackingRefBased/>
  <w15:docId w15:val="{7872080E-AD6C-4639-BB57-BFB0216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4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1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1427"/>
  </w:style>
  <w:style w:type="paragraph" w:styleId="Pta">
    <w:name w:val="footer"/>
    <w:basedOn w:val="Normlny"/>
    <w:link w:val="PtaChar"/>
    <w:uiPriority w:val="99"/>
    <w:unhideWhenUsed/>
    <w:rsid w:val="00BB1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1427"/>
  </w:style>
  <w:style w:type="character" w:styleId="Hypertextovprepojenie">
    <w:name w:val="Hyperlink"/>
    <w:basedOn w:val="Predvolenpsmoodseku"/>
    <w:uiPriority w:val="99"/>
    <w:unhideWhenUsed/>
    <w:rsid w:val="00BB142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3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portal.sk/sk/eia/detail/uzemny-plan-regionu-zilinskeho-kra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D656-F5F8-49FF-BD0B-5B2E7522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Hanuliaková</dc:creator>
  <cp:keywords/>
  <dc:description/>
  <cp:lastModifiedBy>Dagmar Grófová</cp:lastModifiedBy>
  <cp:revision>30</cp:revision>
  <cp:lastPrinted>2020-02-05T11:54:00Z</cp:lastPrinted>
  <dcterms:created xsi:type="dcterms:W3CDTF">2022-08-24T09:26:00Z</dcterms:created>
  <dcterms:modified xsi:type="dcterms:W3CDTF">2022-11-21T11:31:00Z</dcterms:modified>
</cp:coreProperties>
</file>